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07A2" w14:textId="77777777" w:rsidR="009239F7" w:rsidRPr="002F6A28" w:rsidRDefault="009A786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3DB8EFF" w14:textId="77777777" w:rsidR="009239F7" w:rsidRPr="002F6A28" w:rsidRDefault="009A7862" w:rsidP="002F6A28">
      <w:pPr>
        <w:jc w:val="center"/>
      </w:pPr>
      <w:r w:rsidRPr="002F6A28">
        <w:t>The following notification is being circulated in accordance with Article 10.6</w:t>
      </w:r>
    </w:p>
    <w:p w14:paraId="3909888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26CE7" w14:paraId="341FCAB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DC69BB9" w14:textId="77777777" w:rsidR="00F85C99" w:rsidRPr="002F6A28" w:rsidRDefault="009A786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750E067" w14:textId="77777777" w:rsidR="00F85C99" w:rsidRPr="002F6A28" w:rsidRDefault="009A7862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bookmarkStart w:id="0" w:name="sps1a"/>
            <w:r w:rsidR="00EE3A11" w:rsidRPr="00C92678">
              <w:rPr>
                <w:u w:val="single"/>
              </w:rPr>
              <w:t>CHINA</w:t>
            </w:r>
            <w:bookmarkEnd w:id="0"/>
          </w:p>
          <w:p w14:paraId="44BD7AE0" w14:textId="77777777" w:rsidR="00F85C99" w:rsidRPr="002F6A28" w:rsidRDefault="009A7862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  <w:bookmarkStart w:id="1" w:name="sps1b"/>
            <w:bookmarkEnd w:id="1"/>
          </w:p>
        </w:tc>
      </w:tr>
      <w:tr w:rsidR="00F26CE7" w14:paraId="67FB901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02160" w14:textId="77777777" w:rsidR="00F85C99" w:rsidRPr="002F6A28" w:rsidRDefault="009A786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D2C60" w14:textId="77777777" w:rsidR="00F85C99" w:rsidRPr="002F6A28" w:rsidRDefault="009A7862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  <w:bookmarkStart w:id="2" w:name="sps2a"/>
          </w:p>
          <w:p w14:paraId="009C4A2D" w14:textId="77777777" w:rsidR="00EE3A11" w:rsidRPr="00C379C8" w:rsidRDefault="009A7862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2"/>
          </w:p>
          <w:p w14:paraId="06D65806" w14:textId="77777777" w:rsidR="00F85C99" w:rsidRPr="002F6A28" w:rsidRDefault="009A7862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  <w:bookmarkStart w:id="3" w:name="sps4a"/>
            <w:bookmarkEnd w:id="3"/>
          </w:p>
        </w:tc>
      </w:tr>
      <w:tr w:rsidR="00F26CE7" w14:paraId="2F51AD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D359EC" w14:textId="77777777" w:rsidR="00F85C99" w:rsidRPr="002F6A28" w:rsidRDefault="009A786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D7E44" w14:textId="77777777" w:rsidR="00F85C99" w:rsidRPr="0058336F" w:rsidRDefault="009A7862" w:rsidP="002F6A28">
            <w:pPr>
              <w:spacing w:before="120" w:after="120"/>
            </w:pPr>
            <w:r w:rsidRPr="002F6A28">
              <w:rPr>
                <w:b/>
              </w:rPr>
              <w:t>Notified under Article 2.9.2 [</w:t>
            </w:r>
            <w:bookmarkStart w:id="4" w:name="tbt3a"/>
            <w:r w:rsidRPr="002F6A28">
              <w:rPr>
                <w:b/>
              </w:rPr>
              <w:t>X</w:t>
            </w:r>
            <w:bookmarkEnd w:id="4"/>
            <w:r w:rsidRPr="002F6A28">
              <w:rPr>
                <w:b/>
              </w:rPr>
              <w:t>], 2.10.1 [</w:t>
            </w:r>
            <w:bookmarkStart w:id="5" w:name="tbt3b"/>
            <w:r w:rsidRPr="002F6A28">
              <w:rPr>
                <w:b/>
              </w:rPr>
              <w:t xml:space="preserve"> </w:t>
            </w:r>
            <w:bookmarkEnd w:id="5"/>
            <w:r w:rsidRPr="002F6A28">
              <w:rPr>
                <w:b/>
              </w:rPr>
              <w:t>], 5.6.2 [</w:t>
            </w:r>
            <w:bookmarkStart w:id="6" w:name="tbt3c"/>
            <w:r w:rsidRPr="002F6A28">
              <w:rPr>
                <w:b/>
              </w:rPr>
              <w:t xml:space="preserve"> </w:t>
            </w:r>
            <w:bookmarkEnd w:id="6"/>
            <w:r w:rsidRPr="002F6A28">
              <w:rPr>
                <w:b/>
              </w:rPr>
              <w:t>], 5.7.1 [</w:t>
            </w:r>
            <w:bookmarkStart w:id="7" w:name="tbt3d"/>
            <w:r w:rsidRPr="002F6A28">
              <w:rPr>
                <w:b/>
              </w:rPr>
              <w:t xml:space="preserve"> </w:t>
            </w:r>
            <w:bookmarkEnd w:id="7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8" w:name="tbt3e"/>
            <w:r w:rsidR="008D641C">
              <w:rPr>
                <w:b/>
              </w:rPr>
              <w:t xml:space="preserve"> </w:t>
            </w:r>
            <w:bookmarkEnd w:id="8"/>
            <w:r w:rsidR="008D641C">
              <w:rPr>
                <w:b/>
              </w:rPr>
              <w:t>], 7.2 [</w:t>
            </w:r>
            <w:bookmarkStart w:id="9" w:name="tbt3f"/>
            <w:r w:rsidR="008D641C">
              <w:rPr>
                <w:b/>
              </w:rPr>
              <w:t xml:space="preserve"> </w:t>
            </w:r>
            <w:bookmarkEnd w:id="9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bookmarkStart w:id="10" w:name="tbt3g"/>
            <w:bookmarkEnd w:id="10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1" w:name="tbt3h"/>
            <w:bookmarkEnd w:id="11"/>
          </w:p>
        </w:tc>
      </w:tr>
      <w:tr w:rsidR="00F26CE7" w14:paraId="19F288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84722C" w14:textId="77777777" w:rsidR="00F85C99" w:rsidRPr="002F6A28" w:rsidRDefault="009A786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CFBBE" w14:textId="77777777" w:rsidR="00F85C99" w:rsidRPr="002F6A28" w:rsidRDefault="009A7862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</w:t>
            </w:r>
            <w:bookmarkStart w:id="12" w:name="sps3a"/>
            <w:r w:rsidR="00EE3A11" w:rsidRPr="00C379C8">
              <w:t>self-contained smoke alarms using scattered light or transmitted light, collection and transmission device (HS code(s): 853190); (ICS code(s): 13.220.20)</w:t>
            </w:r>
            <w:bookmarkEnd w:id="12"/>
          </w:p>
        </w:tc>
      </w:tr>
      <w:tr w:rsidR="00F26CE7" w14:paraId="4E285E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401D7" w14:textId="77777777" w:rsidR="00F85C99" w:rsidRPr="002F6A28" w:rsidRDefault="009A786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A73EFD" w14:textId="77777777" w:rsidR="00F85C99" w:rsidRPr="002F6A28" w:rsidRDefault="009A7862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</w:t>
            </w:r>
            <w:bookmarkStart w:id="13" w:name="sps5a"/>
            <w:r w:rsidR="00EE3A11" w:rsidRPr="00C379C8">
              <w:t>National Standard·of·the·P.R.C.,Self-contained smoke alarms using scattered light or transmitted light; (43 page(s), in Chinese)</w:t>
            </w:r>
            <w:bookmarkEnd w:id="13"/>
          </w:p>
        </w:tc>
      </w:tr>
      <w:tr w:rsidR="00F26CE7" w14:paraId="624A7F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B89901" w14:textId="77777777" w:rsidR="00F85C99" w:rsidRPr="002F6A28" w:rsidRDefault="009A786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D2B44D" w14:textId="77777777" w:rsidR="00F85C99" w:rsidRPr="002F6A28" w:rsidRDefault="009A7862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</w:t>
            </w:r>
            <w:bookmarkStart w:id="14" w:name="sps6a"/>
            <w:r w:rsidR="00FE448B" w:rsidRPr="00C379C8">
              <w:t xml:space="preserve">This document specifies the terms and definitions of self-contained smoke alarms using scattered light or transmitted light, specifies their classification, requirements, inspection rules and mark, and describes the corresponding test methods. </w:t>
            </w:r>
          </w:p>
          <w:p w14:paraId="075BA80C" w14:textId="77777777" w:rsidR="00FE448B" w:rsidRPr="00C379C8" w:rsidRDefault="009A7862" w:rsidP="002F6A28">
            <w:pPr>
              <w:spacing w:before="120" w:after="120"/>
            </w:pPr>
            <w:r w:rsidRPr="00C379C8">
              <w:t>This document applies to the design, manufacture, and inspection of self-contained smoke alarms using scattered light or transmitted light used in industrial and civil buildings.</w:t>
            </w:r>
            <w:bookmarkEnd w:id="14"/>
          </w:p>
        </w:tc>
      </w:tr>
      <w:tr w:rsidR="00F26CE7" w14:paraId="77426B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F99D8B" w14:textId="77777777" w:rsidR="00F85C99" w:rsidRPr="002F6A28" w:rsidRDefault="009A786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1DCCB1" w14:textId="77777777" w:rsidR="00F85C99" w:rsidRPr="002F6A28" w:rsidRDefault="009A7862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</w:t>
            </w:r>
            <w:bookmarkStart w:id="15" w:name="sps7f"/>
            <w:r w:rsidR="00EE3A11" w:rsidRPr="00C379C8">
              <w:t>Protection of human health or safety; Quality requirements</w:t>
            </w:r>
            <w:bookmarkEnd w:id="15"/>
          </w:p>
        </w:tc>
      </w:tr>
      <w:tr w:rsidR="00F26CE7" w14:paraId="2D3019D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11E03C" w14:textId="77777777" w:rsidR="00F85C99" w:rsidRPr="002F6A28" w:rsidRDefault="009A786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44A38" w14:textId="77777777" w:rsidR="00086AF5" w:rsidRPr="00086AF5" w:rsidRDefault="009A7862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  <w:bookmarkStart w:id="16" w:name="sps9a"/>
            <w:bookmarkEnd w:id="16"/>
          </w:p>
        </w:tc>
      </w:tr>
      <w:tr w:rsidR="00F26CE7" w14:paraId="3389FBB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B27BE" w14:textId="77777777" w:rsidR="00EE3A11" w:rsidRPr="002F6A28" w:rsidRDefault="009A786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105C12" w14:textId="77777777" w:rsidR="00EE3A11" w:rsidRPr="002F6A28" w:rsidRDefault="009A7862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</w:t>
            </w:r>
            <w:bookmarkStart w:id="17" w:name="sps10a"/>
            <w:bookmarkStart w:id="18" w:name="sps10b"/>
            <w:bookmarkEnd w:id="17"/>
            <w:r w:rsidRPr="00C379C8">
              <w:t>To be determined</w:t>
            </w:r>
            <w:bookmarkEnd w:id="18"/>
          </w:p>
          <w:p w14:paraId="73A8F348" w14:textId="77777777" w:rsidR="00EE3A11" w:rsidRPr="002F6A28" w:rsidRDefault="009A7862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</w:t>
            </w:r>
            <w:bookmarkStart w:id="19" w:name="sps11a"/>
            <w:bookmarkStart w:id="20" w:name="sps11b"/>
            <w:bookmarkEnd w:id="19"/>
            <w:r w:rsidRPr="00C379C8">
              <w:t>12 months after approval</w:t>
            </w:r>
            <w:bookmarkEnd w:id="20"/>
          </w:p>
        </w:tc>
      </w:tr>
      <w:tr w:rsidR="00F26CE7" w14:paraId="77A9BB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A0D9E" w14:textId="77777777" w:rsidR="00F85C99" w:rsidRPr="002F6A28" w:rsidRDefault="009A786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94F72" w14:textId="77777777" w:rsidR="00F85C99" w:rsidRPr="002F6A28" w:rsidRDefault="009A7862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</w:t>
            </w:r>
            <w:bookmarkStart w:id="21" w:name="sps12a"/>
            <w:r w:rsidR="00EE3A11" w:rsidRPr="00C379C8">
              <w:t>60 days from notification</w:t>
            </w:r>
            <w:bookmarkEnd w:id="21"/>
          </w:p>
        </w:tc>
      </w:tr>
      <w:tr w:rsidR="00F26CE7" w14:paraId="6B99DEC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58DFDA6" w14:textId="77777777" w:rsidR="00F85C99" w:rsidRPr="002F6A28" w:rsidRDefault="009A786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3489DE5" w14:textId="77777777" w:rsidR="00F85C99" w:rsidRPr="002F6A28" w:rsidRDefault="009A7862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</w:t>
            </w:r>
            <w:bookmarkStart w:id="22" w:name="sps13b"/>
            <w:r w:rsidR="00533DC1" w:rsidRPr="002F6A28">
              <w:rPr>
                <w:b/>
              </w:rPr>
              <w:t>X</w:t>
            </w:r>
            <w:bookmarkEnd w:id="22"/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  <w:bookmarkStart w:id="23" w:name="sps13c"/>
          </w:p>
          <w:p w14:paraId="43DE5D2B" w14:textId="77777777" w:rsidR="00EE3A11" w:rsidRPr="00A12DDE" w:rsidRDefault="009A786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44A90194" w14:textId="77777777" w:rsidR="00EE3A11" w:rsidRPr="00A12DDE" w:rsidRDefault="009A786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22AE6522" w14:textId="77777777" w:rsidR="00EE3A11" w:rsidRPr="00A12DDE" w:rsidRDefault="009A786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176A7F14" w14:textId="77777777" w:rsidR="00EE3A11" w:rsidRPr="00A12DDE" w:rsidRDefault="00DA5ABC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9A7862" w:rsidRPr="00A12DDE">
                <w:rPr>
                  <w:bCs/>
                  <w:color w:val="0000FF"/>
                  <w:u w:val="single"/>
                </w:rPr>
                <w:t>https://members.wto.org/crnattachments/2024/TBT/CHN/24_03395_00_x.pdf</w:t>
              </w:r>
            </w:hyperlink>
            <w:bookmarkEnd w:id="23"/>
          </w:p>
        </w:tc>
      </w:tr>
    </w:tbl>
    <w:p w14:paraId="09057C0D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5698" w14:textId="77777777" w:rsidR="009A7862" w:rsidRDefault="009A7862">
      <w:r>
        <w:separator/>
      </w:r>
    </w:p>
  </w:endnote>
  <w:endnote w:type="continuationSeparator" w:id="0">
    <w:p w14:paraId="18C1D4E6" w14:textId="77777777" w:rsidR="009A7862" w:rsidRDefault="009A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CD78" w14:textId="77777777" w:rsidR="009239F7" w:rsidRPr="002F6A28" w:rsidRDefault="009A786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8041" w14:textId="77777777" w:rsidR="009239F7" w:rsidRPr="002F6A28" w:rsidRDefault="009A786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D3AC" w14:textId="77777777" w:rsidR="00EE3A11" w:rsidRPr="002F6A28" w:rsidRDefault="009A786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A0B7" w14:textId="77777777" w:rsidR="009A7862" w:rsidRDefault="009A7862">
      <w:r>
        <w:separator/>
      </w:r>
    </w:p>
  </w:footnote>
  <w:footnote w:type="continuationSeparator" w:id="0">
    <w:p w14:paraId="34844DC9" w14:textId="77777777" w:rsidR="009A7862" w:rsidRDefault="009A7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6DAD" w14:textId="77777777" w:rsidR="009239F7" w:rsidRPr="002F6A28" w:rsidRDefault="009A786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A2166B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6EE873" w14:textId="77777777" w:rsidR="009239F7" w:rsidRPr="002F6A28" w:rsidRDefault="009A786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FD87FC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31F2" w14:textId="77777777" w:rsidR="009239F7" w:rsidRPr="002F6A28" w:rsidRDefault="009A786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4" w:name="spsSymbolHeader"/>
    <w:r w:rsidRPr="002F6A28">
      <w:t>G/TBT/N/CHN/1860</w:t>
    </w:r>
    <w:bookmarkEnd w:id="24"/>
  </w:p>
  <w:p w14:paraId="2DF9C60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2F3F28" w14:textId="77777777" w:rsidR="009239F7" w:rsidRPr="002F6A28" w:rsidRDefault="009A786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996BB5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26CE7" w14:paraId="0C42136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26646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2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E6471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25"/>
    <w:tr w:rsidR="00F26CE7" w14:paraId="0398C53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EE116E" w14:textId="77777777" w:rsidR="00ED54E0" w:rsidRPr="009239F7" w:rsidRDefault="009A786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71AD434" wp14:editId="1B4BB26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92133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1F94B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26CE7" w14:paraId="70F7A44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6D374B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30D211" w14:textId="77777777" w:rsidR="009239F7" w:rsidRPr="002F6A28" w:rsidRDefault="009A7862" w:rsidP="00B801E9">
          <w:pPr>
            <w:jc w:val="right"/>
            <w:rPr>
              <w:b/>
              <w:szCs w:val="16"/>
            </w:rPr>
          </w:pPr>
          <w:bookmarkStart w:id="26" w:name="bmkSymbols"/>
          <w:r w:rsidRPr="002F6A28">
            <w:rPr>
              <w:b/>
              <w:szCs w:val="16"/>
            </w:rPr>
            <w:t>G/TBT/N/CHN/1860</w:t>
          </w:r>
          <w:bookmarkEnd w:id="26"/>
        </w:p>
      </w:tc>
    </w:tr>
    <w:tr w:rsidR="00F26CE7" w14:paraId="4A087BB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650F6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0DC342" w14:textId="6F49E050" w:rsidR="00ED54E0" w:rsidRPr="009239F7" w:rsidRDefault="009A7862" w:rsidP="00B801E9">
          <w:pPr>
            <w:jc w:val="right"/>
            <w:rPr>
              <w:szCs w:val="16"/>
            </w:rPr>
          </w:pPr>
          <w:bookmarkStart w:id="27" w:name="spsDateDistribution"/>
          <w:bookmarkStart w:id="28" w:name="bmkDate"/>
          <w:bookmarkEnd w:id="27"/>
          <w:bookmarkEnd w:id="28"/>
          <w:r>
            <w:rPr>
              <w:szCs w:val="16"/>
            </w:rPr>
            <w:t>22 May 2024</w:t>
          </w:r>
        </w:p>
      </w:tc>
    </w:tr>
    <w:tr w:rsidR="00F26CE7" w14:paraId="200177C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7EF2EC" w14:textId="2C23B57A" w:rsidR="00ED54E0" w:rsidRPr="009239F7" w:rsidRDefault="009A7862" w:rsidP="0097650D">
          <w:pPr>
            <w:jc w:val="left"/>
            <w:rPr>
              <w:b/>
            </w:rPr>
          </w:pPr>
          <w:bookmarkStart w:id="29" w:name="bmkSerial"/>
          <w:r w:rsidRPr="002F6A28">
            <w:rPr>
              <w:color w:val="FF0000"/>
              <w:szCs w:val="16"/>
            </w:rPr>
            <w:t>(</w:t>
          </w:r>
          <w:bookmarkStart w:id="30" w:name="spsSerialNumber"/>
          <w:bookmarkEnd w:id="30"/>
          <w:r>
            <w:rPr>
              <w:color w:val="FF0000"/>
              <w:szCs w:val="16"/>
            </w:rPr>
            <w:t>24-</w:t>
          </w:r>
          <w:r w:rsidR="00414450">
            <w:rPr>
              <w:color w:val="FF0000"/>
              <w:szCs w:val="16"/>
            </w:rPr>
            <w:t>3951</w:t>
          </w:r>
          <w:r w:rsidRPr="002F6A28">
            <w:rPr>
              <w:color w:val="FF0000"/>
              <w:szCs w:val="16"/>
            </w:rPr>
            <w:t>)</w:t>
          </w:r>
          <w:bookmarkEnd w:id="2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3A209A" w14:textId="77777777" w:rsidR="00ED54E0" w:rsidRPr="009239F7" w:rsidRDefault="009A7862" w:rsidP="00B801E9">
          <w:pPr>
            <w:jc w:val="right"/>
            <w:rPr>
              <w:szCs w:val="16"/>
            </w:rPr>
          </w:pPr>
          <w:bookmarkStart w:id="31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31"/>
        </w:p>
      </w:tc>
    </w:tr>
    <w:tr w:rsidR="00F26CE7" w14:paraId="2C00ECF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5C0FB6" w14:textId="77777777" w:rsidR="00ED54E0" w:rsidRPr="009239F7" w:rsidRDefault="009A7862" w:rsidP="00B801E9">
          <w:pPr>
            <w:jc w:val="left"/>
            <w:rPr>
              <w:sz w:val="14"/>
              <w:szCs w:val="16"/>
            </w:rPr>
          </w:pPr>
          <w:bookmarkStart w:id="32" w:name="bmkCommittee"/>
          <w:r w:rsidRPr="002F6A28">
            <w:rPr>
              <w:b/>
            </w:rPr>
            <w:t>Committee on Technical Barriers to Trade</w:t>
          </w:r>
          <w:bookmarkEnd w:id="3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D3A8D6" w14:textId="77777777" w:rsidR="00ED54E0" w:rsidRPr="002F6A28" w:rsidRDefault="009A7862" w:rsidP="00B801E9">
          <w:pPr>
            <w:jc w:val="right"/>
            <w:rPr>
              <w:bCs/>
              <w:szCs w:val="18"/>
            </w:rPr>
          </w:pPr>
          <w:bookmarkStart w:id="33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34" w:name="spsOriginalLanguage"/>
          <w:r w:rsidR="00F263FA" w:rsidRPr="002F6A28">
            <w:rPr>
              <w:bCs/>
              <w:szCs w:val="18"/>
            </w:rPr>
            <w:t>English</w:t>
          </w:r>
          <w:bookmarkEnd w:id="34"/>
          <w:bookmarkEnd w:id="33"/>
        </w:p>
      </w:tc>
    </w:tr>
  </w:tbl>
  <w:p w14:paraId="3A90782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3A846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CCCE9FE" w:tentative="1">
      <w:start w:val="1"/>
      <w:numFmt w:val="lowerLetter"/>
      <w:lvlText w:val="%2."/>
      <w:lvlJc w:val="left"/>
      <w:pPr>
        <w:ind w:left="1080" w:hanging="360"/>
      </w:pPr>
    </w:lvl>
    <w:lvl w:ilvl="2" w:tplc="3A8C91D6" w:tentative="1">
      <w:start w:val="1"/>
      <w:numFmt w:val="lowerRoman"/>
      <w:lvlText w:val="%3."/>
      <w:lvlJc w:val="right"/>
      <w:pPr>
        <w:ind w:left="1800" w:hanging="180"/>
      </w:pPr>
    </w:lvl>
    <w:lvl w:ilvl="3" w:tplc="5C94136C" w:tentative="1">
      <w:start w:val="1"/>
      <w:numFmt w:val="decimal"/>
      <w:lvlText w:val="%4."/>
      <w:lvlJc w:val="left"/>
      <w:pPr>
        <w:ind w:left="2520" w:hanging="360"/>
      </w:pPr>
    </w:lvl>
    <w:lvl w:ilvl="4" w:tplc="5BDC69AE" w:tentative="1">
      <w:start w:val="1"/>
      <w:numFmt w:val="lowerLetter"/>
      <w:lvlText w:val="%5."/>
      <w:lvlJc w:val="left"/>
      <w:pPr>
        <w:ind w:left="3240" w:hanging="360"/>
      </w:pPr>
    </w:lvl>
    <w:lvl w:ilvl="5" w:tplc="A2844366" w:tentative="1">
      <w:start w:val="1"/>
      <w:numFmt w:val="lowerRoman"/>
      <w:lvlText w:val="%6."/>
      <w:lvlJc w:val="right"/>
      <w:pPr>
        <w:ind w:left="3960" w:hanging="180"/>
      </w:pPr>
    </w:lvl>
    <w:lvl w:ilvl="6" w:tplc="FA645A82" w:tentative="1">
      <w:start w:val="1"/>
      <w:numFmt w:val="decimal"/>
      <w:lvlText w:val="%7."/>
      <w:lvlJc w:val="left"/>
      <w:pPr>
        <w:ind w:left="4680" w:hanging="360"/>
      </w:pPr>
    </w:lvl>
    <w:lvl w:ilvl="7" w:tplc="940E4CC4" w:tentative="1">
      <w:start w:val="1"/>
      <w:numFmt w:val="lowerLetter"/>
      <w:lvlText w:val="%8."/>
      <w:lvlJc w:val="left"/>
      <w:pPr>
        <w:ind w:left="5400" w:hanging="360"/>
      </w:pPr>
    </w:lvl>
    <w:lvl w:ilvl="8" w:tplc="80B0455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8582907">
    <w:abstractNumId w:val="9"/>
  </w:num>
  <w:num w:numId="2" w16cid:durableId="1280985892">
    <w:abstractNumId w:val="7"/>
  </w:num>
  <w:num w:numId="3" w16cid:durableId="616372750">
    <w:abstractNumId w:val="6"/>
  </w:num>
  <w:num w:numId="4" w16cid:durableId="890768044">
    <w:abstractNumId w:val="5"/>
  </w:num>
  <w:num w:numId="5" w16cid:durableId="288706157">
    <w:abstractNumId w:val="4"/>
  </w:num>
  <w:num w:numId="6" w16cid:durableId="786772919">
    <w:abstractNumId w:val="12"/>
  </w:num>
  <w:num w:numId="7" w16cid:durableId="1455977478">
    <w:abstractNumId w:val="11"/>
  </w:num>
  <w:num w:numId="8" w16cid:durableId="1425805278">
    <w:abstractNumId w:val="10"/>
  </w:num>
  <w:num w:numId="9" w16cid:durableId="7513884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423140">
    <w:abstractNumId w:val="13"/>
  </w:num>
  <w:num w:numId="11" w16cid:durableId="1547372755">
    <w:abstractNumId w:val="8"/>
  </w:num>
  <w:num w:numId="12" w16cid:durableId="379521820">
    <w:abstractNumId w:val="3"/>
  </w:num>
  <w:num w:numId="13" w16cid:durableId="1925802547">
    <w:abstractNumId w:val="2"/>
  </w:num>
  <w:num w:numId="14" w16cid:durableId="2033996994">
    <w:abstractNumId w:val="1"/>
  </w:num>
  <w:num w:numId="15" w16cid:durableId="109389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4450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A7862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0DC1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26CE7"/>
    <w:rsid w:val="00F32397"/>
    <w:rsid w:val="00F40595"/>
    <w:rsid w:val="00F650F7"/>
    <w:rsid w:val="00F80653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E7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HN/24_03395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tbt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5748-1A3B-49FE-84BA-5139696DE54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3</TotalTime>
  <Pages>2</Pages>
  <Words>314</Words>
  <Characters>1949</Characters>
  <Application>Microsoft Office Word</Application>
  <DocSecurity>0</DocSecurity>
  <Lines>48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2024-05-22T14:08:00Z</dcterms:created>
  <dcterms:modified xsi:type="dcterms:W3CDTF">2024-05-22T14:24:00Z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